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AD" w:rsidRPr="009A408B" w:rsidRDefault="00B746AD" w:rsidP="00B746AD">
      <w:pPr>
        <w:jc w:val="center"/>
        <w:rPr>
          <w:b/>
          <w:sz w:val="28"/>
          <w:szCs w:val="28"/>
        </w:rPr>
      </w:pPr>
      <w:r w:rsidRPr="009A408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08A1F0">
            <wp:simplePos x="0" y="0"/>
            <wp:positionH relativeFrom="column">
              <wp:posOffset>5033082</wp:posOffset>
            </wp:positionH>
            <wp:positionV relativeFrom="paragraph">
              <wp:posOffset>-685800</wp:posOffset>
            </wp:positionV>
            <wp:extent cx="834124" cy="775745"/>
            <wp:effectExtent l="0" t="0" r="444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24" cy="7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08B">
        <w:rPr>
          <w:rFonts w:hint="eastAsia"/>
          <w:b/>
          <w:sz w:val="28"/>
          <w:szCs w:val="28"/>
        </w:rPr>
        <w:t>「２.５次元物質科学」研究促進費用支援 申請書</w:t>
      </w:r>
    </w:p>
    <w:p w:rsidR="00B746AD" w:rsidRDefault="00B746AD" w:rsidP="009A408B">
      <w:pPr>
        <w:wordWrap w:val="0"/>
        <w:spacing w:beforeLines="50" w:before="180"/>
        <w:jc w:val="right"/>
      </w:pPr>
      <w:r>
        <w:rPr>
          <w:rFonts w:hint="eastAsia"/>
        </w:rPr>
        <w:t>申請日　　　　　年　　　月　　　日</w:t>
      </w: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555"/>
        <w:gridCol w:w="2691"/>
        <w:gridCol w:w="1419"/>
        <w:gridCol w:w="3261"/>
      </w:tblGrid>
      <w:tr w:rsidR="00B746AD" w:rsidTr="009A408B">
        <w:trPr>
          <w:trHeight w:val="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6AD" w:rsidRDefault="00B746AD" w:rsidP="009A408B">
            <w:pPr>
              <w:jc w:val="distribute"/>
            </w:pPr>
            <w:r>
              <w:rPr>
                <w:rFonts w:hint="eastAsia"/>
              </w:rPr>
              <w:t>申請理由</w:t>
            </w:r>
          </w:p>
          <w:p w:rsidR="009A408B" w:rsidRPr="009A408B" w:rsidRDefault="009A408B" w:rsidP="009A408B">
            <w:pPr>
              <w:snapToGrid w:val="0"/>
              <w:spacing w:line="120" w:lineRule="atLeast"/>
              <w:jc w:val="distribute"/>
              <w:rPr>
                <w:w w:val="66"/>
                <w:sz w:val="16"/>
                <w:szCs w:val="16"/>
              </w:rPr>
            </w:pPr>
            <w:r w:rsidRPr="009A408B">
              <w:rPr>
                <w:rFonts w:hint="eastAsia"/>
                <w:w w:val="66"/>
                <w:sz w:val="16"/>
                <w:szCs w:val="16"/>
              </w:rPr>
              <w:t>該当に〇をつけてください</w:t>
            </w:r>
          </w:p>
        </w:tc>
        <w:tc>
          <w:tcPr>
            <w:tcW w:w="7371" w:type="dxa"/>
            <w:gridSpan w:val="3"/>
            <w:vAlign w:val="center"/>
          </w:tcPr>
          <w:p w:rsidR="00B746AD" w:rsidRDefault="00DA7E39" w:rsidP="00B746AD">
            <w:pPr>
              <w:jc w:val="center"/>
            </w:pPr>
            <w:r w:rsidRPr="00DA7E39">
              <w:rPr>
                <w:rFonts w:hint="eastAsia"/>
                <w:w w:val="77"/>
                <w:kern w:val="0"/>
                <w:fitText w:val="1458" w:id="-1486636287"/>
              </w:rPr>
              <w:t>海外</w:t>
            </w:r>
            <w:r w:rsidR="00B746AD" w:rsidRPr="00DA7E39">
              <w:rPr>
                <w:rFonts w:hint="eastAsia"/>
                <w:w w:val="77"/>
                <w:kern w:val="0"/>
                <w:fitText w:val="1458" w:id="-1486636287"/>
              </w:rPr>
              <w:t>/</w:t>
            </w:r>
            <w:r w:rsidRPr="00DA7E39">
              <w:rPr>
                <w:rFonts w:hint="eastAsia"/>
                <w:w w:val="77"/>
                <w:kern w:val="0"/>
                <w:fitText w:val="1458" w:id="-1486636287"/>
              </w:rPr>
              <w:t>国内</w:t>
            </w:r>
            <w:r w:rsidR="00B746AD" w:rsidRPr="00DA7E39">
              <w:rPr>
                <w:rFonts w:hint="eastAsia"/>
                <w:w w:val="77"/>
                <w:kern w:val="0"/>
                <w:fitText w:val="1458" w:id="-1486636287"/>
              </w:rPr>
              <w:t>ｲﾝﾀｰﾝｼｯﾌ</w:t>
            </w:r>
            <w:r w:rsidR="00B746AD" w:rsidRPr="00DA7E39">
              <w:rPr>
                <w:rFonts w:hint="eastAsia"/>
                <w:spacing w:val="7"/>
                <w:w w:val="77"/>
                <w:kern w:val="0"/>
                <w:fitText w:val="1458" w:id="-1486636287"/>
              </w:rPr>
              <w:t>ﾟ</w: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・</w: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国際会議補助</w: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・</w:t>
            </w:r>
            <w:r w:rsidR="009A408B">
              <w:rPr>
                <w:rFonts w:hint="eastAsia"/>
              </w:rPr>
              <w:t xml:space="preserve"> </w:t>
            </w:r>
            <w:r w:rsidR="00B746AD" w:rsidRPr="00DA7E39">
              <w:rPr>
                <w:rFonts w:hint="eastAsia"/>
                <w:w w:val="91"/>
                <w:kern w:val="0"/>
                <w:fitText w:val="1448" w:id="-1486636284"/>
              </w:rPr>
              <w:t>ｵｰﾌﾟﾝ</w:t>
            </w:r>
            <w:r w:rsidRPr="00DA7E39">
              <w:rPr>
                <w:rFonts w:hint="eastAsia"/>
                <w:w w:val="91"/>
                <w:kern w:val="0"/>
                <w:fitText w:val="1448" w:id="-1486636284"/>
              </w:rPr>
              <w:t>ｱｸｾｽ出版</w:t>
            </w:r>
            <w:r w:rsidRPr="00DA7E39">
              <w:rPr>
                <w:rFonts w:hint="eastAsia"/>
                <w:spacing w:val="8"/>
                <w:w w:val="91"/>
                <w:kern w:val="0"/>
                <w:fitText w:val="1448" w:id="-1486636284"/>
              </w:rPr>
              <w:t>費</w:t>
            </w:r>
            <w:r w:rsidR="009A408B">
              <w:rPr>
                <w:rFonts w:hint="eastAsia"/>
              </w:rPr>
              <w:t xml:space="preserve"> </w:t>
            </w:r>
            <w:r w:rsidR="00B746AD">
              <w:rPr>
                <w:rFonts w:hint="eastAsia"/>
              </w:rPr>
              <w:t>・</w:t>
            </w:r>
            <w:r w:rsidR="009A408B">
              <w:rPr>
                <w:rFonts w:hint="eastAsia"/>
              </w:rPr>
              <w:t xml:space="preserve"> </w:t>
            </w:r>
            <w:r w:rsidR="00B746AD" w:rsidRPr="00DA7E39">
              <w:rPr>
                <w:rFonts w:hint="eastAsia"/>
                <w:spacing w:val="11"/>
                <w:kern w:val="0"/>
                <w:fitText w:val="1365" w:id="-1486636283"/>
              </w:rPr>
              <w:t>ﾌﾟﾚｽﾘﾘｰｽ支</w:t>
            </w:r>
            <w:r w:rsidR="00B746AD" w:rsidRPr="00DA7E39">
              <w:rPr>
                <w:rFonts w:hint="eastAsia"/>
                <w:spacing w:val="-2"/>
                <w:kern w:val="0"/>
                <w:fitText w:val="1365" w:id="-1486636283"/>
              </w:rPr>
              <w:t>援</w:t>
            </w:r>
          </w:p>
        </w:tc>
      </w:tr>
      <w:tr w:rsidR="003A2E2C" w:rsidTr="009A408B">
        <w:trPr>
          <w:trHeight w:val="6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A2E2C" w:rsidRPr="003A2E2C" w:rsidRDefault="003A2E2C" w:rsidP="009A408B">
            <w:pPr>
              <w:jc w:val="distribute"/>
              <w:rPr>
                <w:w w:val="66"/>
              </w:rPr>
            </w:pPr>
            <w:r w:rsidRPr="003A2E2C">
              <w:rPr>
                <w:rFonts w:hint="eastAsia"/>
                <w:w w:val="66"/>
              </w:rPr>
              <w:t>研究代表者・分担者</w:t>
            </w:r>
          </w:p>
          <w:p w:rsidR="003A2E2C" w:rsidRDefault="003A2E2C" w:rsidP="009A40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1" w:type="dxa"/>
            <w:vAlign w:val="center"/>
          </w:tcPr>
          <w:p w:rsidR="003A2E2C" w:rsidRDefault="003A2E2C"/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656B2" w:rsidRDefault="00C656B2" w:rsidP="00C656B2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3A2E2C" w:rsidRPr="00C656B2" w:rsidRDefault="00C656B2" w:rsidP="00C656B2">
            <w:pPr>
              <w:jc w:val="distribute"/>
              <w:rPr>
                <w:w w:val="8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vAlign w:val="center"/>
          </w:tcPr>
          <w:p w:rsidR="003A2E2C" w:rsidRDefault="003A2E2C"/>
        </w:tc>
      </w:tr>
      <w:tr w:rsidR="00B746AD" w:rsidTr="009A408B">
        <w:trPr>
          <w:trHeight w:val="6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746AD" w:rsidRDefault="00C656B2" w:rsidP="009A408B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C656B2" w:rsidRDefault="00C656B2" w:rsidP="009A408B">
            <w:pPr>
              <w:jc w:val="distribute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2691" w:type="dxa"/>
            <w:vAlign w:val="center"/>
          </w:tcPr>
          <w:p w:rsidR="00B746AD" w:rsidRDefault="00B746AD"/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C656B2" w:rsidRDefault="00C656B2" w:rsidP="00C656B2">
            <w:pPr>
              <w:jc w:val="distribute"/>
            </w:pPr>
            <w:r>
              <w:rPr>
                <w:rFonts w:hint="eastAsia"/>
              </w:rPr>
              <w:t>支援受給者</w:t>
            </w:r>
          </w:p>
          <w:p w:rsidR="00B746AD" w:rsidRDefault="00C656B2" w:rsidP="00C656B2">
            <w:pPr>
              <w:jc w:val="distribute"/>
            </w:pPr>
            <w:r w:rsidRPr="00C656B2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3261" w:type="dxa"/>
            <w:vAlign w:val="center"/>
          </w:tcPr>
          <w:p w:rsidR="00B746AD" w:rsidRDefault="00B746AD"/>
        </w:tc>
      </w:tr>
      <w:tr w:rsidR="002817FF" w:rsidRPr="00DA7E39" w:rsidTr="000963F1">
        <w:trPr>
          <w:trHeight w:val="58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9A408B" w:rsidP="009A408B">
            <w:pPr>
              <w:jc w:val="distribute"/>
            </w:pPr>
            <w:r>
              <w:rPr>
                <w:rFonts w:hint="eastAsia"/>
              </w:rPr>
              <w:t>申請の</w:t>
            </w:r>
            <w:r w:rsidR="002817FF">
              <w:rPr>
                <w:rFonts w:hint="eastAsia"/>
              </w:rPr>
              <w:t>目的</w:t>
            </w:r>
          </w:p>
        </w:tc>
        <w:tc>
          <w:tcPr>
            <w:tcW w:w="7371" w:type="dxa"/>
            <w:gridSpan w:val="3"/>
          </w:tcPr>
          <w:p w:rsidR="002817FF" w:rsidRDefault="002817FF" w:rsidP="00345C64">
            <w:pPr>
              <w:snapToGrid w:val="0"/>
              <w:spacing w:before="100" w:beforeAutospacing="1" w:line="100" w:lineRule="atLeast"/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インターンシップや国際会議は場所や日程、移動手段など、オープン</w:t>
            </w:r>
            <w:r w:rsidR="00DA7E39">
              <w:rPr>
                <w:rFonts w:hint="eastAsia"/>
                <w:color w:val="808080" w:themeColor="background1" w:themeShade="80"/>
                <w:sz w:val="16"/>
                <w:szCs w:val="16"/>
              </w:rPr>
              <w:t>アクセス</w:t>
            </w: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は雑誌名と内容など、プレスリリースは広報の手段</w:t>
            </w:r>
            <w:r w:rsidR="009A2A39">
              <w:rPr>
                <w:rFonts w:hint="eastAsia"/>
                <w:color w:val="808080" w:themeColor="background1" w:themeShade="80"/>
                <w:sz w:val="16"/>
                <w:szCs w:val="16"/>
              </w:rPr>
              <w:t>や発表日</w:t>
            </w: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などをできるだけ詳しく記載してください</w:t>
            </w:r>
          </w:p>
          <w:p w:rsidR="009A408B" w:rsidRPr="009A408B" w:rsidRDefault="009A408B" w:rsidP="009A408B">
            <w:pPr>
              <w:snapToGrid w:val="0"/>
              <w:spacing w:before="120" w:line="100" w:lineRule="atLeast"/>
            </w:pPr>
          </w:p>
        </w:tc>
        <w:bookmarkStart w:id="0" w:name="_GoBack"/>
        <w:bookmarkEnd w:id="0"/>
      </w:tr>
      <w:tr w:rsidR="002817FF" w:rsidTr="000963F1">
        <w:trPr>
          <w:trHeight w:val="168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2817FF" w:rsidP="009A408B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371" w:type="dxa"/>
            <w:gridSpan w:val="3"/>
          </w:tcPr>
          <w:p w:rsidR="002817FF" w:rsidRDefault="009A408B" w:rsidP="009A408B">
            <w:pPr>
              <w:snapToGrid w:val="0"/>
              <w:spacing w:before="100" w:beforeAutospacing="1" w:line="120" w:lineRule="atLeast"/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内訳を具体的に記載してください</w:t>
            </w:r>
          </w:p>
          <w:p w:rsidR="009A408B" w:rsidRPr="00345C64" w:rsidRDefault="009A408B"/>
        </w:tc>
      </w:tr>
      <w:tr w:rsidR="002817FF" w:rsidTr="000963F1">
        <w:trPr>
          <w:trHeight w:val="145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7FF" w:rsidRDefault="002817FF" w:rsidP="009A408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gridSpan w:val="3"/>
          </w:tcPr>
          <w:p w:rsidR="009A408B" w:rsidRDefault="009A408B">
            <w:pPr>
              <w:rPr>
                <w:color w:val="808080" w:themeColor="background1" w:themeShade="80"/>
                <w:sz w:val="16"/>
                <w:szCs w:val="16"/>
              </w:rPr>
            </w:pPr>
            <w:r w:rsidRPr="009A408B">
              <w:rPr>
                <w:rFonts w:hint="eastAsia"/>
                <w:color w:val="808080" w:themeColor="background1" w:themeShade="80"/>
                <w:sz w:val="16"/>
                <w:szCs w:val="16"/>
              </w:rPr>
              <w:t>追加の説明や</w:t>
            </w:r>
            <w:r w:rsidRPr="009A408B">
              <w:rPr>
                <w:color w:val="808080" w:themeColor="background1" w:themeShade="80"/>
                <w:sz w:val="16"/>
                <w:szCs w:val="16"/>
              </w:rPr>
              <w:t>URLがあれば、記載してください</w:t>
            </w:r>
          </w:p>
          <w:p w:rsidR="00345C64" w:rsidRPr="00345C64" w:rsidRDefault="00345C64"/>
        </w:tc>
      </w:tr>
    </w:tbl>
    <w:p w:rsidR="002817FF" w:rsidRPr="00297BE2" w:rsidRDefault="00297BE2" w:rsidP="00297BE2">
      <w:pPr>
        <w:spacing w:beforeLines="50" w:before="180"/>
        <w:rPr>
          <w:sz w:val="20"/>
          <w:szCs w:val="20"/>
        </w:rPr>
      </w:pPr>
      <w:r w:rsidRPr="00297B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268797</wp:posOffset>
                </wp:positionV>
                <wp:extent cx="5624624" cy="1063256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4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8"/>
                              <w:gridCol w:w="2966"/>
                              <w:gridCol w:w="1056"/>
                              <w:gridCol w:w="3269"/>
                            </w:tblGrid>
                            <w:tr w:rsidR="00297BE2" w:rsidRPr="00C656B2" w:rsidTr="00C656B2"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297BE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w w:val="80"/>
                                      <w:sz w:val="18"/>
                                      <w:szCs w:val="18"/>
                                    </w:rPr>
                                    <w:t>総括班審査日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297BE2" w:rsidRPr="00C656B2" w:rsidRDefault="00C656B2" w:rsidP="00297B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-1493976320"/>
                                    </w:rPr>
                                    <w:t>可</w:t>
                                  </w:r>
                                  <w:r w:rsidRPr="00C656B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-1493976320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297BE2" w:rsidRPr="00C656B2" w:rsidRDefault="00C656B2" w:rsidP="00C656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許可 ・ 保留 ・ 不許可</w:t>
                                  </w:r>
                                </w:p>
                              </w:tc>
                            </w:tr>
                            <w:tr w:rsidR="00C656B2" w:rsidRPr="00C656B2" w:rsidTr="00C656B2"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lightGray"/>
                                    </w:rPr>
                                    <w:t>班種別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C656B2" w:rsidRPr="00C656B2" w:rsidRDefault="00C656B2" w:rsidP="00C656B2">
                                  <w:pPr>
                                    <w:ind w:firstLineChars="50" w:firstLine="59"/>
                                    <w:jc w:val="left"/>
                                    <w:rPr>
                                      <w:w w:val="66"/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計画 ・ 公募 </w:t>
                                  </w:r>
                                  <w:r w:rsidRPr="00C656B2">
                                    <w:rPr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D9D9D9" w:themeFill="background1" w:themeFillShade="D9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841" w:id="-1493972480"/>
                                    </w:rPr>
                                    <w:t>事務手</w:t>
                                  </w:r>
                                  <w:r w:rsidRPr="00C656B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1" w:id="-1493972480"/>
                                    </w:rPr>
                                    <w:t>続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C656B2" w:rsidRPr="00C656B2" w:rsidRDefault="00C656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7BE2" w:rsidRPr="00C656B2" w:rsidTr="00C656B2">
                              <w:trPr>
                                <w:trHeight w:val="477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</w:tcPr>
                                <w:p w:rsidR="00297BE2" w:rsidRPr="00C656B2" w:rsidRDefault="00C656B2" w:rsidP="00C656B2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C656B2">
                                    <w:rPr>
                                      <w:rFonts w:hint="eastAsia"/>
                                      <w:sz w:val="18"/>
                                      <w:szCs w:val="18"/>
                                      <w:highlight w:val="lightGray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278" w:type="dxa"/>
                                  <w:gridSpan w:val="3"/>
                                </w:tcPr>
                                <w:p w:rsidR="00297BE2" w:rsidRPr="00C656B2" w:rsidRDefault="00297B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7BE2" w:rsidRPr="00C656B2" w:rsidRDefault="00297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5pt;margin-top:21.15pt;width:442.9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8"/>
                        <w:gridCol w:w="2966"/>
                        <w:gridCol w:w="1056"/>
                        <w:gridCol w:w="3269"/>
                      </w:tblGrid>
                      <w:tr w:rsidR="00297BE2" w:rsidRPr="00C656B2" w:rsidTr="00C656B2"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297BE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総括班審査日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297BE2" w:rsidRPr="00C656B2" w:rsidRDefault="00C656B2" w:rsidP="00297B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9D9D9" w:themeFill="background1" w:themeFillShade="D9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-1493976320"/>
                              </w:rPr>
                              <w:t>可</w:t>
                            </w:r>
                            <w:r w:rsidRPr="00C656B2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-1493976320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297BE2" w:rsidRPr="00C656B2" w:rsidRDefault="00C656B2" w:rsidP="00C656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許可 ・ 保留 ・ 不許可</w:t>
                            </w:r>
                          </w:p>
                        </w:tc>
                      </w:tr>
                      <w:tr w:rsidR="00C656B2" w:rsidRPr="00C656B2" w:rsidTr="00C656B2"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C656B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班種別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C656B2" w:rsidRPr="00C656B2" w:rsidRDefault="00C656B2" w:rsidP="00C656B2">
                            <w:pPr>
                              <w:ind w:firstLineChars="50" w:firstLine="59"/>
                              <w:jc w:val="lef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計画 ・ 公募 </w:t>
                            </w:r>
                            <w:r w:rsidRPr="00C656B2">
                              <w:rPr>
                                <w:w w:val="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D9D9D9" w:themeFill="background1" w:themeFillShade="D9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56B2">
                              <w:rPr>
                                <w:rFonts w:hint="eastAsia"/>
                                <w:spacing w:val="20"/>
                                <w:kern w:val="0"/>
                                <w:sz w:val="18"/>
                                <w:szCs w:val="18"/>
                                <w:fitText w:val="841" w:id="-1493972480"/>
                              </w:rPr>
                              <w:t>事務手</w:t>
                            </w:r>
                            <w:r w:rsidRPr="00C656B2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1" w:id="-1493972480"/>
                              </w:rPr>
                              <w:t>続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C656B2" w:rsidRPr="00C656B2" w:rsidRDefault="00C656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97BE2" w:rsidRPr="00C656B2" w:rsidTr="00C656B2">
                        <w:trPr>
                          <w:trHeight w:val="477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</w:tcPr>
                          <w:p w:rsidR="00297BE2" w:rsidRPr="00C656B2" w:rsidRDefault="00C656B2" w:rsidP="00C656B2">
                            <w:pPr>
                              <w:jc w:val="distribute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656B2">
                              <w:rPr>
                                <w:rFonts w:hint="eastAsia"/>
                                <w:sz w:val="18"/>
                                <w:szCs w:val="18"/>
                                <w:highlight w:val="lightGray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278" w:type="dxa"/>
                            <w:gridSpan w:val="3"/>
                          </w:tcPr>
                          <w:p w:rsidR="00297BE2" w:rsidRPr="00C656B2" w:rsidRDefault="00297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97BE2" w:rsidRPr="00C656B2" w:rsidRDefault="00297B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BE2">
        <w:rPr>
          <w:rFonts w:hint="eastAsia"/>
          <w:sz w:val="20"/>
          <w:szCs w:val="20"/>
        </w:rPr>
        <w:t>【事務局記入欄】</w:t>
      </w:r>
    </w:p>
    <w:sectPr w:rsidR="002817FF" w:rsidRPr="00297BE2" w:rsidSect="009A40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F8" w:rsidRDefault="00A920F8" w:rsidP="00513FBF">
      <w:r>
        <w:separator/>
      </w:r>
    </w:p>
  </w:endnote>
  <w:endnote w:type="continuationSeparator" w:id="0">
    <w:p w:rsidR="00A920F8" w:rsidRDefault="00A920F8" w:rsidP="005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F8" w:rsidRDefault="00A920F8" w:rsidP="00513FBF">
      <w:r>
        <w:separator/>
      </w:r>
    </w:p>
  </w:footnote>
  <w:footnote w:type="continuationSeparator" w:id="0">
    <w:p w:rsidR="00A920F8" w:rsidRDefault="00A920F8" w:rsidP="0051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D"/>
    <w:rsid w:val="000963F1"/>
    <w:rsid w:val="00240F80"/>
    <w:rsid w:val="002817FF"/>
    <w:rsid w:val="00297BE2"/>
    <w:rsid w:val="00345C64"/>
    <w:rsid w:val="003A2E2C"/>
    <w:rsid w:val="00476E9F"/>
    <w:rsid w:val="004A4DBD"/>
    <w:rsid w:val="00513FBF"/>
    <w:rsid w:val="005B07D4"/>
    <w:rsid w:val="00870DC2"/>
    <w:rsid w:val="009A2A39"/>
    <w:rsid w:val="009A408B"/>
    <w:rsid w:val="00A920F8"/>
    <w:rsid w:val="00B30E43"/>
    <w:rsid w:val="00B746AD"/>
    <w:rsid w:val="00C656B2"/>
    <w:rsid w:val="00CD7E82"/>
    <w:rsid w:val="00DA7E39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E7924"/>
  <w15:chartTrackingRefBased/>
  <w15:docId w15:val="{D6B39D07-3CA0-4828-9CBC-BDA41AC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FBF"/>
  </w:style>
  <w:style w:type="paragraph" w:styleId="a6">
    <w:name w:val="footer"/>
    <w:basedOn w:val="a"/>
    <w:link w:val="a7"/>
    <w:uiPriority w:val="99"/>
    <w:unhideWhenUsed/>
    <w:rsid w:val="00513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97F4-4E99-4991-A4C7-F738B64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kudou</dc:creator>
  <cp:keywords/>
  <dc:description/>
  <cp:lastModifiedBy>tomoko kudou</cp:lastModifiedBy>
  <cp:revision>2</cp:revision>
  <cp:lastPrinted>2022-06-30T06:10:00Z</cp:lastPrinted>
  <dcterms:created xsi:type="dcterms:W3CDTF">2022-07-12T06:01:00Z</dcterms:created>
  <dcterms:modified xsi:type="dcterms:W3CDTF">2022-07-12T06:01:00Z</dcterms:modified>
</cp:coreProperties>
</file>